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7A7" w:rsidRPr="00856C00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  <w:u w:val="single"/>
        </w:rPr>
        <w:t>Roger BURGES</w:t>
      </w:r>
      <w:r w:rsidRPr="00856C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6C0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56C00">
        <w:rPr>
          <w:rFonts w:ascii="Times New Roman" w:hAnsi="Times New Roman" w:cs="Times New Roman"/>
          <w:sz w:val="24"/>
          <w:szCs w:val="24"/>
        </w:rPr>
        <w:t>fl.1434)</w:t>
      </w:r>
    </w:p>
    <w:p w:rsidR="00CB07A7" w:rsidRPr="00856C00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07A7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B12" w:rsidRPr="00AB2B12" w:rsidRDefault="00AB2B12" w:rsidP="00AB2B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2B12">
        <w:rPr>
          <w:rFonts w:ascii="Times New Roman" w:hAnsi="Times New Roman" w:cs="Times New Roman"/>
          <w:sz w:val="24"/>
          <w:szCs w:val="24"/>
        </w:rPr>
        <w:t>30 Jan.1434</w:t>
      </w:r>
      <w:r w:rsidRPr="00AB2B12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AB2B12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AB2B12">
        <w:rPr>
          <w:rFonts w:ascii="Times New Roman" w:hAnsi="Times New Roman" w:cs="Times New Roman"/>
          <w:sz w:val="24"/>
          <w:szCs w:val="24"/>
        </w:rPr>
        <w:t xml:space="preserve"> held in Doncaster, West </w:t>
      </w:r>
    </w:p>
    <w:p w:rsidR="00AB2B12" w:rsidRPr="00AB2B12" w:rsidRDefault="00AB2B12" w:rsidP="00AB2B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2B12">
        <w:rPr>
          <w:rFonts w:ascii="Times New Roman" w:hAnsi="Times New Roman" w:cs="Times New Roman"/>
          <w:sz w:val="24"/>
          <w:szCs w:val="24"/>
        </w:rPr>
        <w:tab/>
      </w:r>
      <w:r w:rsidRPr="00AB2B12">
        <w:rPr>
          <w:rFonts w:ascii="Times New Roman" w:hAnsi="Times New Roman" w:cs="Times New Roman"/>
          <w:sz w:val="24"/>
          <w:szCs w:val="24"/>
        </w:rPr>
        <w:tab/>
        <w:t xml:space="preserve">Riding of Yorkshire, into lands of the late Elizabeth </w:t>
      </w:r>
      <w:proofErr w:type="spellStart"/>
      <w:r w:rsidRPr="00AB2B12">
        <w:rPr>
          <w:rFonts w:ascii="Times New Roman" w:hAnsi="Times New Roman" w:cs="Times New Roman"/>
          <w:sz w:val="24"/>
          <w:szCs w:val="24"/>
        </w:rPr>
        <w:t>Hankeford</w:t>
      </w:r>
      <w:proofErr w:type="spellEnd"/>
      <w:r w:rsidRPr="00AB2B12">
        <w:rPr>
          <w:rFonts w:ascii="Times New Roman" w:hAnsi="Times New Roman" w:cs="Times New Roman"/>
          <w:sz w:val="24"/>
          <w:szCs w:val="24"/>
        </w:rPr>
        <w:t>(q.v.).</w:t>
      </w:r>
    </w:p>
    <w:p w:rsidR="00AB2B12" w:rsidRPr="00AB2B12" w:rsidRDefault="00AB2B12" w:rsidP="00AB2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B12">
        <w:rPr>
          <w:rFonts w:ascii="Times New Roman" w:hAnsi="Times New Roman" w:cs="Times New Roman"/>
          <w:sz w:val="24"/>
          <w:szCs w:val="24"/>
        </w:rPr>
        <w:tab/>
      </w:r>
      <w:r w:rsidRPr="00AB2B12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B2B12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AB2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B1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AB2B12">
        <w:rPr>
          <w:rFonts w:ascii="Times New Roman" w:hAnsi="Times New Roman" w:cs="Times New Roman"/>
          <w:sz w:val="24"/>
          <w:szCs w:val="24"/>
        </w:rPr>
        <w:t xml:space="preserve"> 24-236)</w:t>
      </w:r>
    </w:p>
    <w:p w:rsidR="00CB07A7" w:rsidRPr="00856C00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 xml:space="preserve">  7 May1434</w:t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</w:p>
    <w:p w:rsidR="00CB07A7" w:rsidRPr="00856C00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Doncaster, West Riding of Yorkshire, in to the lands of the </w:t>
      </w:r>
    </w:p>
    <w:p w:rsidR="00CB07A7" w:rsidRPr="00856C00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late Mary </w:t>
      </w:r>
      <w:proofErr w:type="spellStart"/>
      <w:r w:rsidRPr="00856C00">
        <w:rPr>
          <w:rFonts w:ascii="Times New Roman" w:hAnsi="Times New Roman" w:cs="Times New Roman"/>
          <w:sz w:val="24"/>
          <w:szCs w:val="24"/>
        </w:rPr>
        <w:t>Grene</w:t>
      </w:r>
      <w:proofErr w:type="spellEnd"/>
      <w:r w:rsidRPr="00856C00">
        <w:rPr>
          <w:rFonts w:ascii="Times New Roman" w:hAnsi="Times New Roman" w:cs="Times New Roman"/>
          <w:sz w:val="24"/>
          <w:szCs w:val="24"/>
        </w:rPr>
        <w:t>(q.v.).</w:t>
      </w:r>
    </w:p>
    <w:p w:rsidR="00CB07A7" w:rsidRPr="00856C00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56C0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www.inquisitionspostmortem.gov.uk</w:t>
        </w:r>
      </w:hyperlink>
      <w:r w:rsidRPr="00856C00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856C0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856C00">
        <w:rPr>
          <w:rFonts w:ascii="Times New Roman" w:hAnsi="Times New Roman" w:cs="Times New Roman"/>
          <w:sz w:val="24"/>
          <w:szCs w:val="24"/>
        </w:rPr>
        <w:t xml:space="preserve"> 24-173)</w:t>
      </w:r>
    </w:p>
    <w:p w:rsidR="00CB07A7" w:rsidRPr="00856C00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07A7" w:rsidRPr="00856C00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07A7" w:rsidRDefault="00CB07A7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>27 January 2016</w:t>
      </w:r>
    </w:p>
    <w:p w:rsidR="00AB2B12" w:rsidRPr="00856C00" w:rsidRDefault="00AB2B12" w:rsidP="00CB07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2016</w:t>
      </w:r>
      <w:bookmarkStart w:id="0" w:name="_GoBack"/>
      <w:bookmarkEnd w:id="0"/>
    </w:p>
    <w:p w:rsidR="006B2F86" w:rsidRPr="00E71FC3" w:rsidRDefault="00AB2B1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7A7" w:rsidRDefault="00CB07A7" w:rsidP="00E71FC3">
      <w:pPr>
        <w:spacing w:after="0" w:line="240" w:lineRule="auto"/>
      </w:pPr>
      <w:r>
        <w:separator/>
      </w:r>
    </w:p>
  </w:endnote>
  <w:endnote w:type="continuationSeparator" w:id="0">
    <w:p w:rsidR="00CB07A7" w:rsidRDefault="00CB07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7A7" w:rsidRDefault="00CB07A7" w:rsidP="00E71FC3">
      <w:pPr>
        <w:spacing w:after="0" w:line="240" w:lineRule="auto"/>
      </w:pPr>
      <w:r>
        <w:separator/>
      </w:r>
    </w:p>
  </w:footnote>
  <w:footnote w:type="continuationSeparator" w:id="0">
    <w:p w:rsidR="00CB07A7" w:rsidRDefault="00CB07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7A7"/>
    <w:rsid w:val="00AB2B12"/>
    <w:rsid w:val="00AB52E8"/>
    <w:rsid w:val="00B16D3F"/>
    <w:rsid w:val="00CB07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5A223"/>
  <w15:chartTrackingRefBased/>
  <w15:docId w15:val="{A99BF4F4-75E9-4944-83D4-240D4DA9E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B07A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B07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2016-04-12T16:32:00Z</dcterms:created>
  <dcterms:modified xsi:type="dcterms:W3CDTF">2016-11-24T14:35:00Z</dcterms:modified>
</cp:coreProperties>
</file>